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66A65">
        <w:rPr>
          <w:rFonts w:ascii="GHEA Grapalat" w:hAnsi="GHEA Grapalat"/>
          <w:sz w:val="24"/>
          <w:szCs w:val="24"/>
        </w:rPr>
        <w:t>HHH-GHAPDzB-20/11</w:t>
      </w:r>
      <w:r w:rsidR="009968C5">
        <w:rPr>
          <w:rFonts w:ascii="GHEA Grapalat" w:hAnsi="GHEA Grapalat"/>
          <w:sz w:val="24"/>
          <w:szCs w:val="24"/>
        </w:rPr>
        <w:t xml:space="preserve"> </w:t>
      </w:r>
      <w:r w:rsidR="001522B6" w:rsidRPr="001522B6">
        <w:rPr>
          <w:rFonts w:ascii="GHEA Grapalat" w:hAnsi="GHEA Grapalat"/>
          <w:sz w:val="24"/>
          <w:szCs w:val="24"/>
        </w:rPr>
        <w:t xml:space="preserve">   </w:t>
      </w:r>
    </w:p>
    <w:p w:rsidR="005067FE" w:rsidRPr="00D2285B" w:rsidRDefault="0016000F" w:rsidP="009968C5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proofErr w:type="gramStart"/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proofErr w:type="gramEnd"/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B66A65">
        <w:rPr>
          <w:rFonts w:ascii="GHEA Grapalat" w:hAnsi="GHEA Grapalat"/>
        </w:rPr>
        <w:t>HHH-GHAPDzB-20/11</w:t>
      </w:r>
      <w:r w:rsidR="009968C5">
        <w:rPr>
          <w:rFonts w:ascii="GHEA Grapalat" w:hAnsi="GHEA Grapalat"/>
        </w:rPr>
        <w:t xml:space="preserve"> 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B66A65">
        <w:rPr>
          <w:rFonts w:ascii="GHEA Grapalat" w:hAnsi="GHEA Grapalat" w:hint="eastAsia"/>
          <w:szCs w:val="24"/>
        </w:rPr>
        <w:t>Световых приспособлениев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D1CFE" w:rsidRPr="00FD1CFE">
        <w:rPr>
          <w:rFonts w:ascii="GHEA Grapalat" w:hAnsi="GHEA Grapalat" w:hint="eastAsia"/>
          <w:szCs w:val="24"/>
        </w:rPr>
        <w:t>средств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E229C">
        <w:rPr>
          <w:rFonts w:ascii="GHEA Grapalat" w:hAnsi="GHEA Grapalat"/>
          <w:szCs w:val="24"/>
        </w:rPr>
        <w:t>2020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16000F" w:rsidRPr="0016000F">
        <w:rPr>
          <w:rFonts w:ascii="GHEA Grapalat" w:hAnsi="GHEA Grapalat" w:hint="eastAsia"/>
          <w:szCs w:val="24"/>
        </w:rPr>
        <w:t>года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1E229C">
        <w:rPr>
          <w:rFonts w:ascii="GHEA Grapalat" w:hAnsi="GHEA Grapalat"/>
          <w:szCs w:val="24"/>
          <w:lang w:val="hy-AM"/>
        </w:rPr>
        <w:t>1</w:t>
      </w:r>
      <w:r w:rsidR="00B66A65" w:rsidRPr="00B66A65">
        <w:rPr>
          <w:rFonts w:ascii="GHEA Grapalat" w:hAnsi="GHEA Grapalat"/>
          <w:szCs w:val="24"/>
        </w:rPr>
        <w:t>7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1E229C">
        <w:rPr>
          <w:rFonts w:ascii="GHEA Grapalat" w:hAnsi="GHEA Grapalat" w:hint="eastAsia"/>
          <w:sz w:val="22"/>
          <w:szCs w:val="22"/>
        </w:rPr>
        <w:t>ф</w:t>
      </w:r>
      <w:r w:rsidR="001E229C" w:rsidRPr="00BD4365">
        <w:rPr>
          <w:rFonts w:ascii="GHEA Grapalat" w:hAnsi="GHEA Grapalat" w:hint="eastAsia"/>
          <w:sz w:val="22"/>
          <w:szCs w:val="22"/>
        </w:rPr>
        <w:t>евраля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E229C" w:rsidRDefault="001E229C" w:rsidP="001E22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960651" w:rsidRDefault="00217498" w:rsidP="00217498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17498" w:rsidRDefault="00217498" w:rsidP="00217498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Кабель электрический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17498" w:rsidRPr="00960651" w:rsidRDefault="00217498" w:rsidP="00217498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B0584A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58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B0584A" w:rsidRDefault="00217498" w:rsidP="00217498">
            <w:pPr>
              <w:jc w:val="center"/>
              <w:rPr>
                <w:sz w:val="20"/>
              </w:rPr>
            </w:pPr>
            <w:r w:rsidRPr="00B058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“Элит Кабель”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Pr="00B0584A" w:rsidRDefault="00217498" w:rsidP="00217498">
            <w:pPr>
              <w:jc w:val="center"/>
              <w:rPr>
                <w:sz w:val="20"/>
              </w:rPr>
            </w:pPr>
            <w:r w:rsidRPr="00B058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217498" w:rsidRPr="00B0584A" w:rsidRDefault="00217498" w:rsidP="00217498">
            <w:pPr>
              <w:jc w:val="center"/>
              <w:rPr>
                <w:sz w:val="20"/>
              </w:rPr>
            </w:pPr>
            <w:r w:rsidRPr="00B058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217498" w:rsidRPr="00B0584A" w:rsidRDefault="00217498" w:rsidP="00217498">
            <w:pPr>
              <w:jc w:val="center"/>
              <w:rPr>
                <w:sz w:val="20"/>
              </w:rPr>
            </w:pPr>
            <w:r w:rsidRPr="00B058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217498" w:rsidRPr="00B0584A" w:rsidRDefault="00217498" w:rsidP="00217498">
            <w:pPr>
              <w:jc w:val="center"/>
              <w:rPr>
                <w:sz w:val="20"/>
              </w:rPr>
            </w:pPr>
            <w:r w:rsidRPr="00B058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217498" w:rsidRPr="00B0584A" w:rsidRDefault="00217498" w:rsidP="00217498">
            <w:pPr>
              <w:jc w:val="center"/>
              <w:rPr>
                <w:sz w:val="20"/>
              </w:rPr>
            </w:pPr>
            <w:r w:rsidRPr="00B058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/для </w:t>
            </w:r>
            <w:r>
              <w:rPr>
                <w:rFonts w:ascii="GHEA Grapalat" w:hAnsi="GHEA Grapalat"/>
                <w:sz w:val="20"/>
                <w:lang w:val="af-ZA"/>
              </w:rPr>
              <w:lastRenderedPageBreak/>
              <w:t>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81.0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85.2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“Элит Кабель”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77.5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88.5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ООО “Экомикс”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93.5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103.5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112.5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3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EA22AC" w:rsidRDefault="00217498" w:rsidP="00217498">
      <w:pPr>
        <w:ind w:firstLine="709"/>
        <w:jc w:val="both"/>
        <w:rPr>
          <w:rFonts w:ascii="GHEA Grapalat" w:hAnsi="GHEA Grapalat"/>
          <w:b/>
          <w:bCs/>
          <w:i/>
          <w:iCs/>
          <w:color w:val="000000"/>
          <w:sz w:val="16"/>
          <w:szCs w:val="16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Кабель электрический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/3/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“БАРСИС”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“Элит Кабель”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2370" w:type="dxa"/>
            <w:shd w:val="clear" w:color="auto" w:fill="auto"/>
          </w:tcPr>
          <w:p w:rsidR="00217498" w:rsidRPr="003C5537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63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582C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582C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582C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582C5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“БАРСИС”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37.5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“Элит Кабель”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41.2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41.7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43.0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51.9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54.0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57.5</w:t>
            </w:r>
          </w:p>
        </w:tc>
      </w:tr>
    </w:tbl>
    <w:p w:rsidR="00217498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5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>Провод электрический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Pr="003C5537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275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“БАРСИС”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Pr="00C275A0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48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59787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59787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11.1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11.5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11.5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“БАРСИС”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12.5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13.7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13.8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6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EA22AC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Кабель электрический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/5/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“БАРСИС”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Pr="003C5537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275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Pr="00C275A0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48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FE1F3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/для отобранного участника </w:t>
            </w:r>
            <w:r>
              <w:rPr>
                <w:rFonts w:ascii="GHEA Grapalat" w:hAnsi="GHEA Grapalat"/>
                <w:sz w:val="20"/>
                <w:lang w:val="af-ZA"/>
              </w:rPr>
              <w:lastRenderedPageBreak/>
              <w:t>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199.2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“БАРСИС”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204.1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222.5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237.8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240.0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8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EA22AC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Pr="009D49C7">
        <w:rPr>
          <w:rFonts w:ascii="Calibri" w:hAnsi="Calibri" w:cs="Calibri"/>
          <w:b/>
          <w:bCs/>
          <w:i/>
          <w:iCs/>
          <w:color w:val="000000"/>
          <w:sz w:val="16"/>
          <w:szCs w:val="16"/>
          <w:lang w:val="af-ZA" w:eastAsia="en-US"/>
        </w:rPr>
        <w:t> </w:t>
      </w:r>
      <w:r w:rsidRPr="009D49C7">
        <w:rPr>
          <w:rFonts w:ascii="GHEA Grapalat" w:hAnsi="GHEA Grapalat"/>
          <w:b/>
          <w:bCs/>
          <w:i/>
          <w:iCs/>
          <w:color w:val="000000"/>
          <w:sz w:val="16"/>
          <w:szCs w:val="16"/>
          <w:lang w:val="af-ZA" w:eastAsia="en-US"/>
        </w:rPr>
        <w:t xml:space="preserve">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Наконечник кабельный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/2/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F7067F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1.5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9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EA22AC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Pr="009D49C7">
        <w:rPr>
          <w:rFonts w:ascii="Calibri" w:hAnsi="Calibri" w:cs="Calibri"/>
          <w:b/>
          <w:bCs/>
          <w:i/>
          <w:iCs/>
          <w:color w:val="000000"/>
          <w:sz w:val="16"/>
          <w:szCs w:val="16"/>
          <w:lang w:val="af-ZA" w:eastAsia="en-US"/>
        </w:rPr>
        <w:t> </w:t>
      </w:r>
      <w:r w:rsidRPr="009D49C7">
        <w:rPr>
          <w:rFonts w:ascii="GHEA Grapalat" w:hAnsi="GHEA Grapalat"/>
          <w:b/>
          <w:bCs/>
          <w:i/>
          <w:iCs/>
          <w:color w:val="000000"/>
          <w:sz w:val="16"/>
          <w:szCs w:val="16"/>
          <w:lang w:val="af-ZA" w:eastAsia="en-US"/>
        </w:rPr>
        <w:t xml:space="preserve">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Наконечник кабельный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/3/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F7067F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2.08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10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EA22AC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Наконечник кабельный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/4/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1.9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11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EA22AC" w:rsidRDefault="00217498" w:rsidP="00217498">
      <w:pPr>
        <w:ind w:firstLine="709"/>
        <w:jc w:val="both"/>
        <w:rPr>
          <w:rFonts w:ascii="GHEA Grapalat" w:hAnsi="GHEA Grapalat"/>
          <w:b/>
          <w:bCs/>
          <w:i/>
          <w:iCs/>
          <w:color w:val="000000"/>
          <w:sz w:val="16"/>
          <w:szCs w:val="16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Наконечник кабельный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/5/</w:t>
      </w:r>
    </w:p>
    <w:p w:rsidR="00217498" w:rsidRPr="009D49C7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2.6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12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EA22AC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>Батарейка</w:t>
      </w:r>
      <w:r w:rsidR="006F2F9F">
        <w:rPr>
          <w:rFonts w:ascii="Calibri" w:hAnsi="Calibri" w:cs="Calibri"/>
          <w:color w:val="000000"/>
          <w:sz w:val="18"/>
          <w:szCs w:val="18"/>
        </w:rPr>
        <w:t>  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 </w:t>
      </w:r>
      <w:r w:rsidR="006F2F9F">
        <w:rPr>
          <w:rFonts w:ascii="GHEA Grapalat" w:hAnsi="GHEA Grapalat" w:cs="Calibri"/>
          <w:color w:val="000000"/>
          <w:sz w:val="18"/>
          <w:szCs w:val="18"/>
        </w:rPr>
        <w:t xml:space="preserve">AA </w:t>
      </w:r>
      <w:r w:rsidR="006F2F9F">
        <w:rPr>
          <w:rFonts w:ascii="GHEA Grapalat" w:hAnsi="GHEA Grapalat" w:cs="Calibri"/>
          <w:color w:val="000000"/>
          <w:sz w:val="20"/>
        </w:rPr>
        <w:t>/1/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“ДЕЛЬТА ПАРТНЕРС”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1324E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“Шушан Техникс”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1324E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1324E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 ИНТ МЕНТАС ГРУП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1324E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1324E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13.0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“ДЕЛЬТА ПАРТНЕРС”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13.3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18.7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“Шушан Техникс”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19.0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20.3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 ИНТ МЕНТАС ГРУП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20.5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22.0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 w:rsidRPr="00F7067F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hy-AM"/>
        </w:rPr>
        <w:t>3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EA22AC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>Батарейка</w:t>
      </w:r>
      <w:r w:rsidR="006F2F9F">
        <w:rPr>
          <w:rFonts w:ascii="Calibri" w:hAnsi="Calibri" w:cs="Calibri"/>
          <w:color w:val="000000"/>
          <w:sz w:val="18"/>
          <w:szCs w:val="18"/>
        </w:rPr>
        <w:t>  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  </w:t>
      </w:r>
      <w:r w:rsidR="006F2F9F">
        <w:rPr>
          <w:rFonts w:ascii="GHEA Grapalat" w:hAnsi="GHEA Grapalat" w:cs="Calibri"/>
          <w:color w:val="000000"/>
          <w:sz w:val="20"/>
        </w:rPr>
        <w:t>AAA /1/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“ДЕЛЬТА ПАРТНЕРС”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724A7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79494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“Шушан Техникс”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79494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 ИНТ МЕНТАС ГРУП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79494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79494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79494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39.0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“ДЕЛЬТА ПАРТНЕРС”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40.0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56.1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“Шушан Техникс”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57.0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 ИНТ МЕНТАС ГРУП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57.0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60.9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66.0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14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EA22AC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>Батарейка</w:t>
      </w:r>
      <w:r w:rsidR="006F2F9F">
        <w:rPr>
          <w:rFonts w:ascii="Calibri" w:hAnsi="Calibri" w:cs="Calibri"/>
          <w:color w:val="000000"/>
          <w:sz w:val="18"/>
          <w:szCs w:val="18"/>
        </w:rPr>
        <w:t>  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 </w:t>
      </w:r>
      <w:r w:rsidR="006F2F9F">
        <w:rPr>
          <w:rFonts w:ascii="GHEA Grapalat" w:hAnsi="GHEA Grapalat" w:cs="Calibri"/>
          <w:color w:val="000000"/>
          <w:sz w:val="18"/>
          <w:szCs w:val="18"/>
        </w:rPr>
        <w:t xml:space="preserve">AA </w:t>
      </w:r>
      <w:r w:rsidR="006F2F9F">
        <w:rPr>
          <w:rFonts w:ascii="GHEA Grapalat" w:hAnsi="GHEA Grapalat" w:cs="Calibri"/>
          <w:color w:val="000000"/>
          <w:sz w:val="20"/>
        </w:rPr>
        <w:t>/2/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“ДЕЛЬТА ПАРТНЕРС”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A57B2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“Шушан Техникс”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A57B2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 ИНТ МЕНТАС ГРУП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A57B2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“ДЕЛЬТА ПАРТНЕРС”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16.6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34.2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“Шушан Техникс”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39.6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 ИНТ МЕНТАС ГРУП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48.0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 w:rsidRPr="00F7067F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hy-AM"/>
        </w:rPr>
        <w:t>5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EA22AC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>Батарейка</w:t>
      </w:r>
      <w:r w:rsidR="006F2F9F">
        <w:rPr>
          <w:rFonts w:ascii="Calibri" w:hAnsi="Calibri" w:cs="Calibri"/>
          <w:color w:val="000000"/>
          <w:sz w:val="18"/>
          <w:szCs w:val="18"/>
        </w:rPr>
        <w:t>  </w:t>
      </w:r>
      <w:r w:rsidR="006F2F9F">
        <w:rPr>
          <w:rFonts w:ascii="GHEA Grapalat" w:hAnsi="GHEA Grapalat" w:cs="Calibri"/>
          <w:color w:val="000000"/>
          <w:sz w:val="20"/>
        </w:rPr>
        <w:t>AAA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 </w:t>
      </w:r>
      <w:r w:rsidR="006F2F9F">
        <w:rPr>
          <w:rFonts w:ascii="GHEA Grapalat" w:hAnsi="GHEA Grapalat" w:cs="Calibri"/>
          <w:color w:val="000000"/>
          <w:sz w:val="20"/>
        </w:rPr>
        <w:t>/2/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“ДЕЛЬТА ПАРТНЕРС”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ООО “Экомикс”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9D006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“Шушан Техникс”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DF5E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 ИНТ МЕНТАС ГРУП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DF5E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“ДЕЛЬТА ПАРТНЕРС”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4.1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“Шушан Техникс”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9.9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 ИНТ МЕНТАС ГРУП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12.0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16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Лампочка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/1/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AD54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AD54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AD54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AD54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7.8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8.3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9.5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12.0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17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/>
          <w:b/>
          <w:bCs/>
          <w:i/>
          <w:iCs/>
          <w:color w:val="000000"/>
          <w:sz w:val="16"/>
          <w:szCs w:val="16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Лампочка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/2/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9078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9078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B91F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3.9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4.1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4.7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18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 w:cs="Calibri"/>
          <w:b/>
          <w:bCs/>
          <w:color w:val="000000"/>
          <w:sz w:val="16"/>
          <w:szCs w:val="16"/>
          <w:lang w:eastAsia="en-US"/>
        </w:rPr>
        <w:t>Лампочка /3/</w:t>
      </w:r>
      <w:r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3.2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4.8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19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 w:cs="Calibri"/>
          <w:b/>
          <w:bCs/>
          <w:color w:val="000000"/>
          <w:sz w:val="16"/>
          <w:szCs w:val="16"/>
          <w:lang w:eastAsia="en-US"/>
        </w:rPr>
        <w:t>Лампочка /4/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20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 w:cs="Calibri"/>
          <w:b/>
          <w:bCs/>
          <w:color w:val="000000"/>
          <w:sz w:val="16"/>
          <w:szCs w:val="16"/>
          <w:lang w:eastAsia="en-US"/>
        </w:rPr>
        <w:t>Лампочка /5/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12E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12E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Pr="00F12E7F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12E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2.3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2.7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3.6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21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 w:cs="Calibri"/>
          <w:b/>
          <w:bCs/>
          <w:color w:val="000000"/>
          <w:sz w:val="16"/>
          <w:szCs w:val="16"/>
          <w:lang w:eastAsia="en-US"/>
        </w:rPr>
        <w:t>Лампочка /6/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12E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12E7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11.2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14.2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17.5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22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 w:cs="Calibri"/>
          <w:b/>
          <w:bCs/>
          <w:color w:val="000000"/>
          <w:sz w:val="16"/>
          <w:szCs w:val="16"/>
          <w:lang w:eastAsia="en-US"/>
        </w:rPr>
        <w:t>Лампочка /7/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A665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A665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60.0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66.1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100.0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23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>Игнатер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A665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A665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29.8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39.0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60.0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24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 xml:space="preserve">` </w:t>
      </w:r>
      <w:r w:rsidR="006F2F9F">
        <w:rPr>
          <w:rFonts w:ascii="GHEA Grapalat" w:hAnsi="GHEA Grapalat"/>
          <w:color w:val="000000"/>
          <w:sz w:val="18"/>
          <w:szCs w:val="18"/>
        </w:rPr>
        <w:t>Дроссель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A665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98" w:rsidRDefault="00217498" w:rsidP="00217498">
            <w:pPr>
              <w:jc w:val="center"/>
            </w:pPr>
            <w:r w:rsidRPr="00A665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171.4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188.0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240.0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25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Лампа энергосберегающая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/1/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553E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553E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553E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553E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2370" w:type="dxa"/>
            <w:shd w:val="clear" w:color="auto" w:fill="auto"/>
          </w:tcPr>
          <w:p w:rsidR="00217498" w:rsidRPr="003553ED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53E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25.0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26.0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32.0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46.6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48.0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48.0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26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Лампа энергосберегающая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/2/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020D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020D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AA362F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F54A16" w:rsidRDefault="00217498" w:rsidP="00217498">
            <w:pPr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25.0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26.0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32.0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53.3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56.0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56.0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28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/>
          <w:b/>
          <w:bCs/>
          <w:i/>
          <w:iCs/>
          <w:color w:val="000000"/>
          <w:sz w:val="16"/>
          <w:szCs w:val="16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color w:val="000000"/>
          <w:sz w:val="18"/>
          <w:szCs w:val="18"/>
        </w:rPr>
        <w:t>Лампа галогенная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/при соответствии </w:t>
            </w:r>
            <w:r>
              <w:rPr>
                <w:rFonts w:ascii="GHEA Grapalat" w:hAnsi="GHEA Grapalat"/>
                <w:sz w:val="20"/>
                <w:lang w:val="af-ZA"/>
              </w:rPr>
              <w:lastRenderedPageBreak/>
              <w:t>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/при несоответствии </w:t>
            </w:r>
            <w:r>
              <w:rPr>
                <w:rFonts w:ascii="GHEA Grapalat" w:hAnsi="GHEA Grapalat"/>
                <w:sz w:val="20"/>
                <w:lang w:val="af-ZA"/>
              </w:rPr>
              <w:lastRenderedPageBreak/>
              <w:t>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22.0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21.4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29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sz w:val="18"/>
          <w:szCs w:val="18"/>
        </w:rPr>
        <w:t xml:space="preserve">Лампа светодиодная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/1/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18.0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30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AB5FED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sz w:val="18"/>
          <w:szCs w:val="18"/>
        </w:rPr>
        <w:t xml:space="preserve">Лампа светодиодная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/2/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“БАРСИС”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29031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3D1458" w:rsidRDefault="00217498" w:rsidP="002174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29031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3F161B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29031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3F161B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29031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3F161B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445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3F161B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445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3F161B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445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3F161B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24.5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“БАРСИС”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34.4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37.1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37.5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41.0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44.1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45.5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8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70.0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70.0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31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B3786E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sz w:val="18"/>
          <w:szCs w:val="18"/>
        </w:rPr>
        <w:t xml:space="preserve">Лампа светодиодная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/3/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ООО “Экомикс” 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“БАРСИС”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8648E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8648E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8648E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8648E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“Фаст Билд”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6.7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7.2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7.4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“БАРСИС”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8.7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12.0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13.0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13.0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32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sz w:val="18"/>
          <w:szCs w:val="18"/>
        </w:rPr>
        <w:t xml:space="preserve">Лампа светодиодная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/4/</w:t>
      </w:r>
      <w:r w:rsidRPr="00F76F49">
        <w:rPr>
          <w:rFonts w:ascii="GHEA Grapalat" w:hAnsi="GHEA Grapalat" w:cs="Sylfaen"/>
          <w:sz w:val="20"/>
          <w:u w:val="single"/>
          <w:lang w:val="af-ZA"/>
        </w:rPr>
        <w:t>։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D4D3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D4D3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D4D3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5.2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5.3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10.0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Давид Оганесян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10.0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12.0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33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B3786E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Драйвер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/1/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16.5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19.0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34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B3786E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color w:val="000000"/>
          <w:sz w:val="18"/>
          <w:szCs w:val="18"/>
        </w:rPr>
        <w:t xml:space="preserve">Драйвер </w:t>
      </w:r>
      <w:r w:rsidR="006F2F9F">
        <w:rPr>
          <w:rFonts w:ascii="GHEA Grapalat" w:hAnsi="GHEA Grapalat" w:cs="Calibri"/>
          <w:color w:val="000000"/>
          <w:sz w:val="18"/>
          <w:szCs w:val="18"/>
        </w:rPr>
        <w:t>/2/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35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267EF3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color w:val="000000"/>
          <w:sz w:val="18"/>
          <w:szCs w:val="18"/>
        </w:rPr>
        <w:t>Светильник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3F161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6D168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6D168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6D168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shd w:val="clear" w:color="auto" w:fill="auto"/>
          </w:tcPr>
          <w:p w:rsidR="00217498" w:rsidRPr="006D1683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168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99.7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Армен Гасананян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102.5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Мовсес Шахинян Рафик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110.0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128.0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927B93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bookmarkStart w:id="0" w:name="_GoBack"/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“РЕАКИМ”</w:t>
            </w:r>
            <w:bookmarkEnd w:id="0"/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154.0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340.0</w:t>
            </w:r>
          </w:p>
        </w:tc>
      </w:tr>
    </w:tbl>
    <w:p w:rsidR="00217498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772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37</w:t>
      </w:r>
      <w:r w:rsidRPr="007729C4">
        <w:rPr>
          <w:rFonts w:ascii="GHEA Grapalat" w:hAnsi="GHEA Grapalat" w:cs="Sylfaen"/>
          <w:sz w:val="20"/>
          <w:lang w:val="af-ZA"/>
        </w:rPr>
        <w:t xml:space="preserve">։ </w:t>
      </w:r>
    </w:p>
    <w:p w:rsidR="00217498" w:rsidRPr="008F6A82" w:rsidRDefault="00217498" w:rsidP="00217498">
      <w:pPr>
        <w:ind w:firstLine="709"/>
        <w:jc w:val="both"/>
        <w:rPr>
          <w:rFonts w:ascii="GHEA Grapalat" w:hAnsi="GHEA Grapalat"/>
          <w:b/>
          <w:bCs/>
          <w:i/>
          <w:iCs/>
          <w:color w:val="000000"/>
          <w:sz w:val="16"/>
          <w:szCs w:val="16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7729C4">
        <w:rPr>
          <w:rFonts w:ascii="GHEA Grapalat" w:hAnsi="GHEA Grapalat" w:cs="Sylfaen"/>
          <w:sz w:val="20"/>
          <w:lang w:val="af-ZA"/>
        </w:rPr>
        <w:t>`</w:t>
      </w:r>
      <w:r w:rsidRPr="00855E7F">
        <w:rPr>
          <w:lang w:val="af-ZA"/>
        </w:rPr>
        <w:t xml:space="preserve"> </w:t>
      </w:r>
      <w:r w:rsidR="006F2F9F">
        <w:rPr>
          <w:rFonts w:ascii="GHEA Grapalat" w:hAnsi="GHEA Grapalat"/>
          <w:color w:val="000000"/>
          <w:sz w:val="18"/>
          <w:szCs w:val="18"/>
        </w:rPr>
        <w:t>Светильник</w:t>
      </w:r>
    </w:p>
    <w:p w:rsidR="00217498" w:rsidRPr="007729C4" w:rsidRDefault="00217498" w:rsidP="0021749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217498" w:rsidRPr="00960651" w:rsidTr="00217498">
        <w:trPr>
          <w:trHeight w:val="626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6582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:rsidR="00217498" w:rsidRDefault="00217498" w:rsidP="00217498">
            <w:pPr>
              <w:jc w:val="center"/>
            </w:pPr>
            <w:r w:rsidRPr="00F6582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7498" w:rsidRPr="00960651" w:rsidRDefault="00217498" w:rsidP="0021749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17498" w:rsidRPr="00960651" w:rsidTr="002174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217498" w:rsidRPr="00960651" w:rsidRDefault="00217498" w:rsidP="002174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ИП Закарян Армен Гагикович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66.0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6F2F9F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“Светан”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81.0</w:t>
            </w:r>
          </w:p>
        </w:tc>
      </w:tr>
      <w:tr w:rsidR="00217498" w:rsidRPr="00960651" w:rsidTr="002174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ООО “Экомикс”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7498" w:rsidRPr="00960651" w:rsidRDefault="00217498" w:rsidP="002174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98" w:rsidRDefault="00217498" w:rsidP="00217498">
            <w:pPr>
              <w:spacing w:line="256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81.0</w:t>
            </w:r>
          </w:p>
        </w:tc>
      </w:tr>
    </w:tbl>
    <w:p w:rsidR="00217498" w:rsidRDefault="00217498" w:rsidP="00D13086">
      <w:pPr>
        <w:tabs>
          <w:tab w:val="left" w:pos="0"/>
        </w:tabs>
        <w:spacing w:after="240"/>
        <w:rPr>
          <w:rFonts w:ascii="GHEA Grapalat" w:hAnsi="GHEA Grapalat"/>
          <w:szCs w:val="24"/>
          <w:lang w:val="af-ZA"/>
        </w:rPr>
      </w:pPr>
    </w:p>
    <w:p w:rsidR="00D273A4" w:rsidRPr="00D273A4" w:rsidRDefault="00D273A4" w:rsidP="00D13086">
      <w:pPr>
        <w:tabs>
          <w:tab w:val="left" w:pos="0"/>
        </w:tabs>
        <w:spacing w:after="240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273A4" w:rsidRPr="00D273A4" w:rsidRDefault="00D273A4" w:rsidP="00E643D6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</w:t>
      </w:r>
      <w:r w:rsidRPr="00D273A4">
        <w:rPr>
          <w:rFonts w:ascii="GHEA Grapalat" w:hAnsi="GHEA Grapalat"/>
          <w:szCs w:val="24"/>
        </w:rPr>
        <w:lastRenderedPageBreak/>
        <w:t>периода</w:t>
      </w:r>
      <w:r w:rsidRPr="00E643D6">
        <w:rPr>
          <w:rFonts w:ascii="Calibri" w:hAnsi="Calibri" w:cs="Calibri"/>
          <w:szCs w:val="24"/>
        </w:rPr>
        <w:t> </w:t>
      </w:r>
      <w:r w:rsidRPr="00D273A4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Pr="00E643D6">
        <w:rPr>
          <w:rFonts w:ascii="Calibri" w:hAnsi="Calibri" w:cs="Calibri"/>
          <w:szCs w:val="24"/>
        </w:rPr>
        <w:t> </w:t>
      </w:r>
      <w:r w:rsidRPr="00E643D6">
        <w:rPr>
          <w:rFonts w:ascii="GHEA Grapalat" w:hAnsi="GHEA Grapalat"/>
          <w:szCs w:val="24"/>
        </w:rPr>
        <w:t xml:space="preserve">опубликования настоящего объявления, до 5-го календарного дня </w:t>
      </w:r>
      <w:proofErr w:type="gramStart"/>
      <w:r w:rsidRPr="00E643D6">
        <w:rPr>
          <w:rFonts w:ascii="GHEA Grapalat" w:hAnsi="GHEA Grapalat"/>
          <w:szCs w:val="24"/>
        </w:rPr>
        <w:t>включительно.Для</w:t>
      </w:r>
      <w:proofErr w:type="gramEnd"/>
      <w:r w:rsidRPr="00E643D6">
        <w:rPr>
          <w:rFonts w:ascii="GHEA Grapalat" w:hAnsi="GHEA Grapalat"/>
          <w:szCs w:val="24"/>
        </w:rPr>
        <w:t xml:space="preserve"> получения дополнительной информации, связанной с настоящим </w:t>
      </w:r>
      <w:r w:rsidRPr="00D273A4">
        <w:rPr>
          <w:rFonts w:ascii="GHEA Grapalat" w:hAnsi="GHEA Grapalat"/>
          <w:szCs w:val="24"/>
        </w:rPr>
        <w:t>объявлением, можно обратиться Рипсиме Навасардяну</w:t>
      </w:r>
      <w:r w:rsidR="00E643D6">
        <w:rPr>
          <w:rFonts w:ascii="GHEA Grapalat" w:hAnsi="GHEA Grapalat"/>
          <w:szCs w:val="24"/>
        </w:rPr>
        <w:t xml:space="preserve"> </w:t>
      </w:r>
      <w:r w:rsidRPr="00D273A4">
        <w:rPr>
          <w:rFonts w:ascii="GHEA Grapalat" w:hAnsi="GHEA Grapalat"/>
          <w:szCs w:val="24"/>
        </w:rPr>
        <w:t xml:space="preserve">к секретарю Оценочной комиссии под кодом </w:t>
      </w:r>
      <w:r w:rsidR="00B66A65">
        <w:rPr>
          <w:rFonts w:ascii="GHEA Grapalat" w:hAnsi="GHEA Grapalat"/>
          <w:szCs w:val="24"/>
        </w:rPr>
        <w:t>HHH-GHAPDzB-20/11</w:t>
      </w:r>
      <w:r w:rsidR="009968C5">
        <w:rPr>
          <w:rFonts w:ascii="GHEA Grapalat" w:hAnsi="GHEA Grapalat"/>
          <w:szCs w:val="24"/>
        </w:rPr>
        <w:t xml:space="preserve"> </w:t>
      </w:r>
      <w:r w:rsidRPr="00D273A4">
        <w:rPr>
          <w:rFonts w:ascii="GHEA Grapalat" w:hAnsi="GHEA Grapalat"/>
          <w:szCs w:val="24"/>
        </w:rPr>
        <w:t>.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Тел: (+37410) 65 00 15 /1-57/,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gramStart"/>
      <w:r w:rsidRPr="00D273A4">
        <w:rPr>
          <w:rFonts w:ascii="GHEA Grapalat" w:hAnsi="GHEA Grapalat"/>
          <w:szCs w:val="24"/>
        </w:rPr>
        <w:t>эл.почта</w:t>
      </w:r>
      <w:proofErr w:type="gramEnd"/>
      <w:r w:rsidRPr="00D273A4">
        <w:rPr>
          <w:rFonts w:ascii="GHEA Grapalat" w:hAnsi="GHEA Grapalat"/>
          <w:szCs w:val="24"/>
        </w:rPr>
        <w:t>: Hripsime.navasardyan@1tv.am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498" w:rsidRDefault="00217498">
      <w:r>
        <w:separator/>
      </w:r>
    </w:p>
  </w:endnote>
  <w:endnote w:type="continuationSeparator" w:id="0">
    <w:p w:rsidR="00217498" w:rsidRDefault="00217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498" w:rsidRDefault="002174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498" w:rsidRDefault="002174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17498" w:rsidRPr="007C2EDE" w:rsidRDefault="002174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27B9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498" w:rsidRDefault="00217498">
      <w:r>
        <w:separator/>
      </w:r>
    </w:p>
  </w:footnote>
  <w:footnote w:type="continuationSeparator" w:id="0">
    <w:p w:rsidR="00217498" w:rsidRDefault="00217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D6"/>
    <w:rsid w:val="00171BCD"/>
    <w:rsid w:val="0017612C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357E"/>
    <w:rsid w:val="001C521B"/>
    <w:rsid w:val="001C578F"/>
    <w:rsid w:val="001D4980"/>
    <w:rsid w:val="001E229C"/>
    <w:rsid w:val="001F5BAF"/>
    <w:rsid w:val="00205535"/>
    <w:rsid w:val="00213360"/>
    <w:rsid w:val="002137CA"/>
    <w:rsid w:val="00216290"/>
    <w:rsid w:val="00217498"/>
    <w:rsid w:val="0022406C"/>
    <w:rsid w:val="00226F64"/>
    <w:rsid w:val="0023034C"/>
    <w:rsid w:val="00235575"/>
    <w:rsid w:val="00237045"/>
    <w:rsid w:val="00237D02"/>
    <w:rsid w:val="00245FAF"/>
    <w:rsid w:val="0026753B"/>
    <w:rsid w:val="0027059F"/>
    <w:rsid w:val="00275631"/>
    <w:rsid w:val="002827E6"/>
    <w:rsid w:val="002955FD"/>
    <w:rsid w:val="002A0E23"/>
    <w:rsid w:val="002A5B15"/>
    <w:rsid w:val="002B161B"/>
    <w:rsid w:val="002B1BEF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74B"/>
    <w:rsid w:val="004E48D7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2F9F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475"/>
    <w:rsid w:val="007A44B1"/>
    <w:rsid w:val="007A795B"/>
    <w:rsid w:val="007B6C31"/>
    <w:rsid w:val="007C2EDE"/>
    <w:rsid w:val="007C3B03"/>
    <w:rsid w:val="007C7163"/>
    <w:rsid w:val="007E0669"/>
    <w:rsid w:val="007F0193"/>
    <w:rsid w:val="007F2E62"/>
    <w:rsid w:val="0080439B"/>
    <w:rsid w:val="00805D1B"/>
    <w:rsid w:val="00823294"/>
    <w:rsid w:val="00823B46"/>
    <w:rsid w:val="00824E50"/>
    <w:rsid w:val="00843D20"/>
    <w:rsid w:val="00845DF2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B93"/>
    <w:rsid w:val="009337B2"/>
    <w:rsid w:val="00934A13"/>
    <w:rsid w:val="009409F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8C5"/>
    <w:rsid w:val="0099697A"/>
    <w:rsid w:val="009B63BC"/>
    <w:rsid w:val="009B75F2"/>
    <w:rsid w:val="009D3A60"/>
    <w:rsid w:val="009E4AC8"/>
    <w:rsid w:val="009E5F93"/>
    <w:rsid w:val="009F5D08"/>
    <w:rsid w:val="009F7B08"/>
    <w:rsid w:val="009F7F06"/>
    <w:rsid w:val="00A03098"/>
    <w:rsid w:val="00A048DB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50D74"/>
    <w:rsid w:val="00B5440A"/>
    <w:rsid w:val="00B5525A"/>
    <w:rsid w:val="00B63DD2"/>
    <w:rsid w:val="00B66A65"/>
    <w:rsid w:val="00B70645"/>
    <w:rsid w:val="00B7414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622FD"/>
    <w:rsid w:val="00C62EA1"/>
    <w:rsid w:val="00C90538"/>
    <w:rsid w:val="00C926B7"/>
    <w:rsid w:val="00C93582"/>
    <w:rsid w:val="00C95D8C"/>
    <w:rsid w:val="00CA6022"/>
    <w:rsid w:val="00CA6069"/>
    <w:rsid w:val="00CD164C"/>
    <w:rsid w:val="00CD653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086"/>
    <w:rsid w:val="00D1512F"/>
    <w:rsid w:val="00D2285B"/>
    <w:rsid w:val="00D2725C"/>
    <w:rsid w:val="00D273A4"/>
    <w:rsid w:val="00D405E4"/>
    <w:rsid w:val="00D41152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43D6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127B"/>
    <w:rsid w:val="00FA64F5"/>
    <w:rsid w:val="00FB2C5C"/>
    <w:rsid w:val="00FB3528"/>
    <w:rsid w:val="00FC062E"/>
    <w:rsid w:val="00FC11DA"/>
    <w:rsid w:val="00FD0C86"/>
    <w:rsid w:val="00FD1CFE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."/>
  <w14:docId w14:val="61F6D194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 Char Char1,Char Char1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a-size-large">
    <w:name w:val="a-size-large"/>
    <w:rsid w:val="00E6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26</Pages>
  <Words>3360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Navasardyan</cp:lastModifiedBy>
  <cp:revision>121</cp:revision>
  <cp:lastPrinted>2012-06-13T06:43:00Z</cp:lastPrinted>
  <dcterms:created xsi:type="dcterms:W3CDTF">2018-08-08T07:12:00Z</dcterms:created>
  <dcterms:modified xsi:type="dcterms:W3CDTF">2020-02-18T08:18:00Z</dcterms:modified>
</cp:coreProperties>
</file>